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275BB2" w14:textId="77777777" w:rsidR="00AC4D26" w:rsidRPr="00AC4D26" w:rsidRDefault="00AC4D26" w:rsidP="00AC4D26">
      <w:pPr>
        <w:rPr>
          <w:b/>
          <w:bCs/>
        </w:rPr>
      </w:pPr>
      <w:r w:rsidRPr="00AC4D26">
        <w:rPr>
          <w:b/>
          <w:bCs/>
        </w:rPr>
        <w:t xml:space="preserve">Wzór Rocznego Raportu Merytorycznego i Finansowego Fundacji </w:t>
      </w:r>
      <w:proofErr w:type="spellStart"/>
      <w:r w:rsidRPr="00AC4D26">
        <w:rPr>
          <w:b/>
          <w:bCs/>
        </w:rPr>
        <w:t>IPCiM</w:t>
      </w:r>
      <w:proofErr w:type="spellEnd"/>
    </w:p>
    <w:p w14:paraId="1EF59D00" w14:textId="77777777" w:rsidR="00AC4D26" w:rsidRPr="00AC4D26" w:rsidRDefault="00AC4D26" w:rsidP="00AC4D26">
      <w:pPr>
        <w:rPr>
          <w:b/>
          <w:bCs/>
        </w:rPr>
      </w:pPr>
      <w:r w:rsidRPr="00AC4D26">
        <w:rPr>
          <w:b/>
          <w:bCs/>
        </w:rPr>
        <w:t>A. Wzór Rocznego Raportu Merytorycznego</w:t>
      </w:r>
    </w:p>
    <w:p w14:paraId="4F94BA9A" w14:textId="77777777" w:rsidR="00AC4D26" w:rsidRPr="00AC4D26" w:rsidRDefault="00AC4D26" w:rsidP="00AC4D26">
      <w:r w:rsidRPr="00AC4D26">
        <w:t>Tytuł: ROCZNY RAPORT MERYTORYCZNY</w:t>
      </w:r>
    </w:p>
    <w:p w14:paraId="17C7893A" w14:textId="77777777" w:rsidR="00AC4D26" w:rsidRPr="00AC4D26" w:rsidRDefault="00AC4D26" w:rsidP="00AC4D26">
      <w:r w:rsidRPr="00AC4D26">
        <w:t>Fundacja: „Instytut Praw Człowieka i Mediów” (</w:t>
      </w:r>
      <w:proofErr w:type="spellStart"/>
      <w:r w:rsidRPr="00AC4D26">
        <w:t>IPCiM</w:t>
      </w:r>
      <w:proofErr w:type="spellEnd"/>
      <w:r w:rsidRPr="00AC4D26">
        <w:t>)</w:t>
      </w:r>
    </w:p>
    <w:p w14:paraId="5CE84365" w14:textId="77777777" w:rsidR="00AC4D26" w:rsidRPr="00AC4D26" w:rsidRDefault="00AC4D26" w:rsidP="00AC4D26">
      <w:r w:rsidRPr="00AC4D26">
        <w:t>Za okres: od 1 stycznia [ROK] do 31 grudnia [ROK]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0"/>
        <w:gridCol w:w="7446"/>
      </w:tblGrid>
      <w:tr w:rsidR="00AC4D26" w:rsidRPr="00AC4D26" w14:paraId="4767814A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56E64EA" w14:textId="77777777" w:rsidR="00AC4D26" w:rsidRPr="00AC4D26" w:rsidRDefault="00AC4D26" w:rsidP="00AC4D26">
            <w:r w:rsidRPr="00AC4D26">
              <w:rPr>
                <w:b/>
                <w:bCs/>
              </w:rPr>
              <w:t>Sekcja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223C14" w14:textId="77777777" w:rsidR="00AC4D26" w:rsidRPr="00AC4D26" w:rsidRDefault="00AC4D26" w:rsidP="00AC4D26">
            <w:r w:rsidRPr="00AC4D26">
              <w:rPr>
                <w:b/>
                <w:bCs/>
              </w:rPr>
              <w:t>Treść i wymagane elementy</w:t>
            </w:r>
          </w:p>
        </w:tc>
      </w:tr>
      <w:tr w:rsidR="00AC4D26" w:rsidRPr="00AC4D26" w14:paraId="64F3CC34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8D7CC4C" w14:textId="77777777" w:rsidR="00AC4D26" w:rsidRPr="00AC4D26" w:rsidRDefault="00AC4D26" w:rsidP="00AC4D26">
            <w:r w:rsidRPr="00AC4D26">
              <w:rPr>
                <w:b/>
                <w:bCs/>
              </w:rPr>
              <w:t>I. Dane Podstawowe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C56656" w14:textId="77777777" w:rsidR="00AC4D26" w:rsidRPr="00AC4D26" w:rsidRDefault="00AC4D26" w:rsidP="00AC4D26">
            <w:r w:rsidRPr="00AC4D26">
              <w:t>Nazwa, adres, KRS, NIP, skład Zarządu, skład Rady Fundacji (jeśli powołana), cel i misja statutowa.</w:t>
            </w:r>
          </w:p>
        </w:tc>
      </w:tr>
      <w:tr w:rsidR="00AC4D26" w:rsidRPr="00AC4D26" w14:paraId="55604E0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EDD45C" w14:textId="77777777" w:rsidR="00AC4D26" w:rsidRPr="00AC4D26" w:rsidRDefault="00AC4D26" w:rsidP="00AC4D26">
            <w:r w:rsidRPr="00AC4D26">
              <w:rPr>
                <w:b/>
                <w:bCs/>
              </w:rPr>
              <w:t>II. Działalność Merytoryczna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8B5B8" w14:textId="77777777" w:rsidR="00AC4D26" w:rsidRPr="00AC4D26" w:rsidRDefault="00AC4D26" w:rsidP="00AC4D26">
            <w:r w:rsidRPr="00AC4D26">
              <w:rPr>
                <w:b/>
                <w:bCs/>
              </w:rPr>
              <w:t>1. Realizacja celów statutowych:</w:t>
            </w:r>
            <w:r w:rsidRPr="00AC4D26">
              <w:t xml:space="preserve"> Szczegółowe opisanie działań podjętych w celu realizacji każdego z celów Fundacji wymienionych w Statucie (§ 3 i § 4). </w:t>
            </w:r>
            <w:r w:rsidRPr="00AC4D26">
              <w:rPr>
                <w:b/>
                <w:bCs/>
              </w:rPr>
              <w:t>2. Projekty:</w:t>
            </w:r>
            <w:r w:rsidRPr="00AC4D26">
              <w:t xml:space="preserve"> Opis wszystkich zrealizowanych projektów (w podziale na projekty grantowe i własne), w tym: cel, działania, efekty, beneficjenci i rezultaty ilościowe. </w:t>
            </w:r>
            <w:r w:rsidRPr="00AC4D26">
              <w:rPr>
                <w:b/>
                <w:bCs/>
              </w:rPr>
              <w:t xml:space="preserve">3. Ekspertyzy i działania </w:t>
            </w:r>
            <w:r w:rsidRPr="00AC4D26">
              <w:rPr>
                <w:b/>
                <w:bCs/>
                <w:i/>
                <w:iCs/>
              </w:rPr>
              <w:t xml:space="preserve">Ad </w:t>
            </w:r>
            <w:proofErr w:type="spellStart"/>
            <w:r w:rsidRPr="00AC4D26">
              <w:rPr>
                <w:b/>
                <w:bCs/>
                <w:i/>
                <w:iCs/>
              </w:rPr>
              <w:t>Vocacy</w:t>
            </w:r>
            <w:proofErr w:type="spellEnd"/>
            <w:r w:rsidRPr="00AC4D26">
              <w:t xml:space="preserve">: Lista wydanych stanowisk, ekspertyz, raportów oraz udział w pracach legislacyjnych lub w postępowaniach sądowych (np. </w:t>
            </w:r>
            <w:proofErr w:type="spellStart"/>
            <w:r w:rsidRPr="00AC4D26">
              <w:rPr>
                <w:i/>
                <w:iCs/>
              </w:rPr>
              <w:t>amicus</w:t>
            </w:r>
            <w:proofErr w:type="spellEnd"/>
            <w:r w:rsidRPr="00AC4D26">
              <w:rPr>
                <w:i/>
                <w:iCs/>
              </w:rPr>
              <w:t xml:space="preserve"> </w:t>
            </w:r>
            <w:proofErr w:type="spellStart"/>
            <w:r w:rsidRPr="00AC4D26">
              <w:rPr>
                <w:i/>
                <w:iCs/>
              </w:rPr>
              <w:t>curiae</w:t>
            </w:r>
            <w:proofErr w:type="spellEnd"/>
            <w:r w:rsidRPr="00AC4D26">
              <w:t>).</w:t>
            </w:r>
          </w:p>
        </w:tc>
      </w:tr>
      <w:tr w:rsidR="00AC4D26" w:rsidRPr="00AC4D26" w14:paraId="7F09998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A9F2C73" w14:textId="77777777" w:rsidR="00AC4D26" w:rsidRPr="00AC4D26" w:rsidRDefault="00AC4D26" w:rsidP="00AC4D26">
            <w:r w:rsidRPr="00AC4D26">
              <w:rPr>
                <w:b/>
                <w:bCs/>
              </w:rPr>
              <w:t>III. Informacja o Zarządzaniu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7792EE9" w14:textId="77777777" w:rsidR="00AC4D26" w:rsidRPr="00AC4D26" w:rsidRDefault="00AC4D26" w:rsidP="00AC4D26">
            <w:r w:rsidRPr="00AC4D26">
              <w:t>Zmiany w Statucie, zmiany w składzie organów, uchwały o rozpoczęciu lub zakończeniu działalności gospodarczej, informacje o powołanych Komisjach Eksperckich.</w:t>
            </w:r>
          </w:p>
        </w:tc>
      </w:tr>
      <w:tr w:rsidR="00AC4D26" w:rsidRPr="00AC4D26" w14:paraId="40F47DB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52C341" w14:textId="77777777" w:rsidR="00AC4D26" w:rsidRPr="00AC4D26" w:rsidRDefault="00AC4D26" w:rsidP="00AC4D26">
            <w:r w:rsidRPr="00AC4D26">
              <w:rPr>
                <w:b/>
                <w:bCs/>
              </w:rPr>
              <w:t>IV. Majątek i kadry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1962EA" w14:textId="77777777" w:rsidR="00AC4D26" w:rsidRPr="00AC4D26" w:rsidRDefault="00AC4D26" w:rsidP="00AC4D26">
            <w:r w:rsidRPr="00AC4D26">
              <w:t>Informacja o liczbie pracowników (etatowych/zlecenie), wolontariuszy i ekspertów; informacja o zmianach w majątku trwałym Fundacji.</w:t>
            </w:r>
          </w:p>
        </w:tc>
      </w:tr>
      <w:tr w:rsidR="00AC4D26" w:rsidRPr="00AC4D26" w14:paraId="144698B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8836C9" w14:textId="77777777" w:rsidR="00AC4D26" w:rsidRPr="00AC4D26" w:rsidRDefault="00AC4D26" w:rsidP="00AC4D26">
            <w:r w:rsidRPr="00AC4D26">
              <w:rPr>
                <w:b/>
                <w:bCs/>
              </w:rPr>
              <w:t>V. Plany na przyszłość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AAC4A4" w14:textId="77777777" w:rsidR="00AC4D26" w:rsidRPr="00AC4D26" w:rsidRDefault="00AC4D26" w:rsidP="00AC4D26">
            <w:r w:rsidRPr="00AC4D26">
              <w:t>Podsumowanie wyników i wyzwań oraz strategiczne cele na kolejny rok.</w:t>
            </w:r>
          </w:p>
        </w:tc>
      </w:tr>
    </w:tbl>
    <w:p w14:paraId="79049ADF" w14:textId="77777777" w:rsidR="00994899" w:rsidRDefault="00994899"/>
    <w:sectPr w:rsidR="009948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D26"/>
    <w:rsid w:val="004464B2"/>
    <w:rsid w:val="0044781D"/>
    <w:rsid w:val="004E328B"/>
    <w:rsid w:val="00994899"/>
    <w:rsid w:val="00AC4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23A13"/>
  <w15:chartTrackingRefBased/>
  <w15:docId w15:val="{133776F9-4B7F-4039-9AB4-4FC59CF48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C4D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C4D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C4D2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C4D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C4D2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D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D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C4D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C4D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C4D2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C4D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C4D2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C4D2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C4D2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D2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D2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C4D2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C4D2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C4D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D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D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C4D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C4D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D2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C4D2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C4D2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D2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D2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C4D2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Milosz</dc:creator>
  <cp:keywords/>
  <dc:description/>
  <cp:lastModifiedBy>Andrzej Milosz</cp:lastModifiedBy>
  <cp:revision>1</cp:revision>
  <dcterms:created xsi:type="dcterms:W3CDTF">2025-11-07T19:19:00Z</dcterms:created>
  <dcterms:modified xsi:type="dcterms:W3CDTF">2025-11-07T19:20:00Z</dcterms:modified>
</cp:coreProperties>
</file>